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7C" w:rsidRDefault="009B2B7C" w:rsidP="009B2B7C">
      <w:pPr>
        <w:pStyle w:val="ListParagraph"/>
        <w:numPr>
          <w:ilvl w:val="0"/>
          <w:numId w:val="1"/>
        </w:numPr>
      </w:pPr>
      <w:r>
        <w:t xml:space="preserve">Board Member </w:t>
      </w:r>
      <w:r w:rsidR="0059191D">
        <w:t xml:space="preserve"> - Will ask to schedule 5-10 minute discussion with a board member during the survey. If one is unavailable, give surveyor and alternate date/time that they may be available. I tried two different board members and neither </w:t>
      </w:r>
      <w:proofErr w:type="gramStart"/>
      <w:r w:rsidR="0059191D">
        <w:t>were</w:t>
      </w:r>
      <w:proofErr w:type="gramEnd"/>
      <w:r w:rsidR="0059191D">
        <w:t xml:space="preserve"> available</w:t>
      </w:r>
      <w:r w:rsidR="00447477">
        <w:t>. The surveyor noted they were unavailable, but that the organization noted an organization structure that involves their board of directors. The surveyor did not schedule a follow up call with them.</w:t>
      </w:r>
    </w:p>
    <w:p w:rsidR="009B2B7C" w:rsidRDefault="009B2B7C" w:rsidP="009B2B7C">
      <w:pPr>
        <w:pStyle w:val="ListParagraph"/>
        <w:numPr>
          <w:ilvl w:val="1"/>
          <w:numId w:val="1"/>
        </w:numPr>
      </w:pPr>
      <w:r>
        <w:t>Are pharmacy matters addressed in board meetings?</w:t>
      </w:r>
    </w:p>
    <w:p w:rsidR="00365B0D" w:rsidRDefault="009B2B7C" w:rsidP="009B2B7C">
      <w:pPr>
        <w:pStyle w:val="ListParagraph"/>
        <w:numPr>
          <w:ilvl w:val="1"/>
          <w:numId w:val="1"/>
        </w:numPr>
      </w:pPr>
      <w:r>
        <w:t>How are complaints resolved?</w:t>
      </w:r>
    </w:p>
    <w:p w:rsidR="009B2B7C" w:rsidRDefault="00365B0D" w:rsidP="009B2B7C">
      <w:pPr>
        <w:pStyle w:val="ListParagraph"/>
        <w:numPr>
          <w:ilvl w:val="1"/>
          <w:numId w:val="1"/>
        </w:numPr>
      </w:pPr>
      <w:r>
        <w:t>Can you describe the flow of organizational chart?</w:t>
      </w:r>
    </w:p>
    <w:p w:rsidR="009B2B7C" w:rsidRDefault="009B2B7C" w:rsidP="009B2B7C">
      <w:pPr>
        <w:pStyle w:val="ListParagraph"/>
        <w:numPr>
          <w:ilvl w:val="0"/>
          <w:numId w:val="1"/>
        </w:numPr>
      </w:pPr>
      <w:r>
        <w:t>Pharmacist</w:t>
      </w:r>
    </w:p>
    <w:p w:rsidR="00947E51" w:rsidRDefault="009B2B7C" w:rsidP="009B2B7C">
      <w:pPr>
        <w:pStyle w:val="ListParagraph"/>
        <w:numPr>
          <w:ilvl w:val="1"/>
          <w:numId w:val="1"/>
        </w:numPr>
      </w:pPr>
      <w:r>
        <w:t>Mission Statement/Goals of organization?</w:t>
      </w:r>
    </w:p>
    <w:p w:rsidR="00947E51" w:rsidRDefault="00947E51" w:rsidP="009B2B7C">
      <w:pPr>
        <w:pStyle w:val="ListParagraph"/>
        <w:numPr>
          <w:ilvl w:val="1"/>
          <w:numId w:val="1"/>
        </w:numPr>
      </w:pPr>
      <w:r>
        <w:t>How ar</w:t>
      </w:r>
      <w:r w:rsidR="00C63E8C">
        <w:t>e you involved in the QI</w:t>
      </w:r>
      <w:r>
        <w:t xml:space="preserve"> program?</w:t>
      </w:r>
    </w:p>
    <w:p w:rsidR="00C64CB8" w:rsidRDefault="00947E51" w:rsidP="009B2B7C">
      <w:pPr>
        <w:pStyle w:val="ListParagraph"/>
        <w:numPr>
          <w:ilvl w:val="1"/>
          <w:numId w:val="1"/>
        </w:numPr>
      </w:pPr>
      <w:r>
        <w:t>How do you resolve a complaint?</w:t>
      </w:r>
    </w:p>
    <w:p w:rsidR="00C64CB8" w:rsidRDefault="00C64CB8" w:rsidP="00C64CB8">
      <w:pPr>
        <w:pStyle w:val="ListParagraph"/>
        <w:numPr>
          <w:ilvl w:val="2"/>
          <w:numId w:val="1"/>
        </w:numPr>
      </w:pPr>
      <w:r>
        <w:t>How quickly does Medicare require you to resolve?</w:t>
      </w:r>
    </w:p>
    <w:p w:rsidR="00C64CB8" w:rsidRDefault="00C64CB8" w:rsidP="00C64CB8">
      <w:pPr>
        <w:pStyle w:val="ListParagraph"/>
        <w:numPr>
          <w:ilvl w:val="3"/>
          <w:numId w:val="1"/>
        </w:numPr>
      </w:pPr>
      <w:r>
        <w:t>Address complaint within 5 days</w:t>
      </w:r>
    </w:p>
    <w:p w:rsidR="00350CC7" w:rsidRDefault="00C64CB8" w:rsidP="00C64CB8">
      <w:pPr>
        <w:pStyle w:val="ListParagraph"/>
        <w:numPr>
          <w:ilvl w:val="3"/>
          <w:numId w:val="1"/>
        </w:numPr>
      </w:pPr>
      <w:r>
        <w:t xml:space="preserve">Respond to patient </w:t>
      </w:r>
      <w:r>
        <w:rPr>
          <w:u w:val="single"/>
        </w:rPr>
        <w:t>in writing</w:t>
      </w:r>
      <w:r>
        <w:t xml:space="preserve"> within 14 days</w:t>
      </w:r>
    </w:p>
    <w:p w:rsidR="00365B0D" w:rsidRDefault="00350CC7" w:rsidP="00350CC7">
      <w:pPr>
        <w:pStyle w:val="ListParagraph"/>
        <w:numPr>
          <w:ilvl w:val="1"/>
          <w:numId w:val="1"/>
        </w:numPr>
      </w:pPr>
      <w:r>
        <w:t>What are examples of negative outcomes according to Medicare?</w:t>
      </w:r>
    </w:p>
    <w:p w:rsidR="00A540F6" w:rsidRDefault="00365B0D" w:rsidP="00350CC7">
      <w:pPr>
        <w:pStyle w:val="ListParagraph"/>
        <w:numPr>
          <w:ilvl w:val="1"/>
          <w:numId w:val="1"/>
        </w:numPr>
      </w:pPr>
      <w:r>
        <w:t>What type of negative outcomes must you report to ACHC?</w:t>
      </w:r>
    </w:p>
    <w:p w:rsidR="00365B0D" w:rsidRDefault="00A540F6" w:rsidP="00365B0D">
      <w:pPr>
        <w:pStyle w:val="ListParagraph"/>
        <w:numPr>
          <w:ilvl w:val="1"/>
          <w:numId w:val="1"/>
        </w:numPr>
      </w:pPr>
      <w:r>
        <w:t>What are examples of patient rights/responsibilities? Where can these be found?</w:t>
      </w:r>
    </w:p>
    <w:p w:rsidR="00365B0D" w:rsidRDefault="00365B0D" w:rsidP="00365B0D">
      <w:pPr>
        <w:pStyle w:val="ListParagraph"/>
        <w:numPr>
          <w:ilvl w:val="1"/>
          <w:numId w:val="1"/>
        </w:numPr>
      </w:pPr>
      <w:r>
        <w:t>Is there a price list for services?</w:t>
      </w:r>
    </w:p>
    <w:p w:rsidR="00AE1F93" w:rsidRDefault="00365B0D" w:rsidP="00365B0D">
      <w:pPr>
        <w:pStyle w:val="ListParagraph"/>
        <w:numPr>
          <w:ilvl w:val="1"/>
          <w:numId w:val="1"/>
        </w:numPr>
      </w:pPr>
      <w:r>
        <w:t>Is there a budget? How often is it reviewed?</w:t>
      </w:r>
    </w:p>
    <w:p w:rsidR="00365B0D" w:rsidRDefault="00AE1F93" w:rsidP="00A540F6">
      <w:pPr>
        <w:pStyle w:val="ListParagraph"/>
        <w:numPr>
          <w:ilvl w:val="1"/>
          <w:numId w:val="1"/>
        </w:numPr>
      </w:pPr>
      <w:r>
        <w:t xml:space="preserve">Who would you alert if there </w:t>
      </w:r>
      <w:proofErr w:type="gramStart"/>
      <w:r>
        <w:t>was</w:t>
      </w:r>
      <w:proofErr w:type="gramEnd"/>
      <w:r>
        <w:t xml:space="preserve"> a change in ownership or management, and what would be the time frame in doing so?</w:t>
      </w:r>
    </w:p>
    <w:p w:rsidR="00350CC7" w:rsidRDefault="00365B0D" w:rsidP="00A540F6">
      <w:pPr>
        <w:pStyle w:val="ListParagraph"/>
        <w:numPr>
          <w:ilvl w:val="1"/>
          <w:numId w:val="1"/>
        </w:numPr>
      </w:pPr>
      <w:r>
        <w:t>Incident reporting process?</w:t>
      </w:r>
    </w:p>
    <w:p w:rsidR="00350CC7" w:rsidRDefault="00350CC7" w:rsidP="00350CC7">
      <w:pPr>
        <w:pStyle w:val="ListParagraph"/>
        <w:numPr>
          <w:ilvl w:val="1"/>
          <w:numId w:val="1"/>
        </w:numPr>
      </w:pPr>
      <w:r>
        <w:t>What are the pharmacy’s recall procedures?</w:t>
      </w:r>
    </w:p>
    <w:p w:rsidR="00350CC7" w:rsidRDefault="00350CC7" w:rsidP="00350CC7">
      <w:pPr>
        <w:pStyle w:val="ListParagraph"/>
        <w:numPr>
          <w:ilvl w:val="2"/>
          <w:numId w:val="1"/>
        </w:numPr>
      </w:pPr>
      <w:r>
        <w:t>Where are drugs stored until returned?</w:t>
      </w:r>
    </w:p>
    <w:p w:rsidR="009B2B7C" w:rsidRDefault="00350CC7" w:rsidP="00350CC7">
      <w:pPr>
        <w:pStyle w:val="ListParagraph"/>
        <w:numPr>
          <w:ilvl w:val="2"/>
          <w:numId w:val="1"/>
        </w:numPr>
      </w:pPr>
      <w:r>
        <w:t>Where is documentation kept?</w:t>
      </w:r>
    </w:p>
    <w:p w:rsidR="009B2B7C" w:rsidRDefault="009B2B7C" w:rsidP="009B2B7C">
      <w:pPr>
        <w:pStyle w:val="ListParagraph"/>
        <w:numPr>
          <w:ilvl w:val="0"/>
          <w:numId w:val="1"/>
        </w:numPr>
      </w:pPr>
      <w:r>
        <w:t>Pharmacy Technician</w:t>
      </w:r>
    </w:p>
    <w:p w:rsidR="00947E51" w:rsidRDefault="009B2B7C" w:rsidP="009B2B7C">
      <w:pPr>
        <w:pStyle w:val="ListParagraph"/>
        <w:numPr>
          <w:ilvl w:val="1"/>
          <w:numId w:val="1"/>
        </w:numPr>
      </w:pPr>
      <w:r>
        <w:t>Mission Statement/Goals of organization?</w:t>
      </w:r>
    </w:p>
    <w:p w:rsidR="00947E51" w:rsidRDefault="00947E51" w:rsidP="009B2B7C">
      <w:pPr>
        <w:pStyle w:val="ListParagraph"/>
        <w:numPr>
          <w:ilvl w:val="1"/>
          <w:numId w:val="1"/>
        </w:numPr>
      </w:pPr>
      <w:r>
        <w:t xml:space="preserve">How are they involved in </w:t>
      </w:r>
      <w:r w:rsidR="00C63E8C">
        <w:t>QI</w:t>
      </w:r>
      <w:r>
        <w:t xml:space="preserve"> program</w:t>
      </w:r>
    </w:p>
    <w:p w:rsidR="00947E51" w:rsidRDefault="00947E51" w:rsidP="00947E51">
      <w:pPr>
        <w:pStyle w:val="ListParagraph"/>
        <w:numPr>
          <w:ilvl w:val="2"/>
          <w:numId w:val="1"/>
        </w:numPr>
      </w:pPr>
      <w:r>
        <w:t xml:space="preserve">What are the goals of the </w:t>
      </w:r>
      <w:r w:rsidR="00C63E8C">
        <w:t>QI</w:t>
      </w:r>
      <w:r>
        <w:t xml:space="preserve"> program?</w:t>
      </w:r>
    </w:p>
    <w:p w:rsidR="00A540F6" w:rsidRDefault="00947E51" w:rsidP="00947E51">
      <w:pPr>
        <w:pStyle w:val="ListParagraph"/>
        <w:numPr>
          <w:ilvl w:val="1"/>
          <w:numId w:val="1"/>
        </w:numPr>
      </w:pPr>
      <w:r>
        <w:t>How is a complaint resolved?</w:t>
      </w:r>
    </w:p>
    <w:p w:rsidR="00947E51" w:rsidRDefault="00A540F6" w:rsidP="00947E51">
      <w:pPr>
        <w:pStyle w:val="ListParagraph"/>
        <w:numPr>
          <w:ilvl w:val="1"/>
          <w:numId w:val="1"/>
        </w:numPr>
      </w:pPr>
      <w:r>
        <w:t>What are examples of patient rights/responsibilities? Where can these be found?</w:t>
      </w:r>
    </w:p>
    <w:p w:rsidR="00365B0D" w:rsidRDefault="00947E51" w:rsidP="00947E51">
      <w:pPr>
        <w:pStyle w:val="ListParagraph"/>
        <w:numPr>
          <w:ilvl w:val="1"/>
          <w:numId w:val="1"/>
        </w:numPr>
      </w:pPr>
      <w:r>
        <w:t>Who is the compliance officer?</w:t>
      </w:r>
    </w:p>
    <w:p w:rsidR="00E3220A" w:rsidRDefault="00365B0D" w:rsidP="00947E51">
      <w:pPr>
        <w:pStyle w:val="ListParagraph"/>
        <w:numPr>
          <w:ilvl w:val="1"/>
          <w:numId w:val="1"/>
        </w:numPr>
      </w:pPr>
      <w:r>
        <w:t>Were you oriented to your job responsibilities?</w:t>
      </w:r>
    </w:p>
    <w:p w:rsidR="00E3220A" w:rsidRDefault="00E3220A" w:rsidP="00E3220A">
      <w:pPr>
        <w:pStyle w:val="ListParagraph"/>
        <w:numPr>
          <w:ilvl w:val="0"/>
          <w:numId w:val="1"/>
        </w:numPr>
      </w:pPr>
      <w:r>
        <w:t>Financial Officer</w:t>
      </w:r>
    </w:p>
    <w:p w:rsidR="00E3220A" w:rsidRDefault="00E3220A" w:rsidP="00E3220A">
      <w:pPr>
        <w:pStyle w:val="ListParagraph"/>
        <w:numPr>
          <w:ilvl w:val="1"/>
          <w:numId w:val="1"/>
        </w:numPr>
      </w:pPr>
      <w:r>
        <w:t>How often is the budget reviewed?</w:t>
      </w:r>
    </w:p>
    <w:p w:rsidR="00E3220A" w:rsidRDefault="00E3220A" w:rsidP="00E3220A">
      <w:pPr>
        <w:pStyle w:val="ListParagraph"/>
        <w:numPr>
          <w:ilvl w:val="1"/>
          <w:numId w:val="1"/>
        </w:numPr>
      </w:pPr>
      <w:r>
        <w:t>Describe this process?</w:t>
      </w:r>
    </w:p>
    <w:p w:rsidR="00E3220A" w:rsidRDefault="00E3220A" w:rsidP="00E3220A">
      <w:pPr>
        <w:pStyle w:val="ListParagraph"/>
        <w:numPr>
          <w:ilvl w:val="1"/>
          <w:numId w:val="1"/>
        </w:numPr>
      </w:pPr>
      <w:r>
        <w:t>How are claims reconciled?</w:t>
      </w:r>
    </w:p>
    <w:p w:rsidR="00947E51" w:rsidRDefault="00947E51" w:rsidP="00E3220A">
      <w:pPr>
        <w:pStyle w:val="ListParagraph"/>
        <w:ind w:left="1440"/>
      </w:pPr>
    </w:p>
    <w:sectPr w:rsidR="00947E51" w:rsidSect="00947E5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1D" w:rsidRPr="009B2B7C" w:rsidRDefault="0059191D" w:rsidP="009B2B7C">
    <w:pPr>
      <w:pStyle w:val="Header"/>
      <w:jc w:val="center"/>
      <w:rPr>
        <w:b/>
        <w:sz w:val="32"/>
      </w:rPr>
    </w:pPr>
    <w:r>
      <w:rPr>
        <w:b/>
        <w:sz w:val="32"/>
      </w:rPr>
      <w:t>Potential Interview Questions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1050"/>
    <w:multiLevelType w:val="hybridMultilevel"/>
    <w:tmpl w:val="169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2B7C"/>
    <w:rsid w:val="00350CC7"/>
    <w:rsid w:val="00365B0D"/>
    <w:rsid w:val="00447477"/>
    <w:rsid w:val="0059191D"/>
    <w:rsid w:val="00623E39"/>
    <w:rsid w:val="00947E51"/>
    <w:rsid w:val="00987CAD"/>
    <w:rsid w:val="009B2B7C"/>
    <w:rsid w:val="00A540F6"/>
    <w:rsid w:val="00AE1F93"/>
    <w:rsid w:val="00B57F30"/>
    <w:rsid w:val="00B92BFB"/>
    <w:rsid w:val="00C63E8C"/>
    <w:rsid w:val="00C64CB8"/>
    <w:rsid w:val="00E3220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B6A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4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B6A4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B2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B7C"/>
  </w:style>
  <w:style w:type="paragraph" w:styleId="Footer">
    <w:name w:val="footer"/>
    <w:basedOn w:val="Normal"/>
    <w:link w:val="FooterChar"/>
    <w:uiPriority w:val="99"/>
    <w:semiHidden/>
    <w:unhideWhenUsed/>
    <w:rsid w:val="009B2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B7C"/>
  </w:style>
  <w:style w:type="paragraph" w:styleId="ListParagraph">
    <w:name w:val="List Paragraph"/>
    <w:basedOn w:val="Normal"/>
    <w:uiPriority w:val="34"/>
    <w:qFormat/>
    <w:rsid w:val="009B2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1259</Characters>
  <Application>Microsoft Macintosh Word</Application>
  <DocSecurity>0</DocSecurity>
  <Lines>10</Lines>
  <Paragraphs>2</Paragraphs>
  <ScaleCrop>false</ScaleCrop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Murphree</dc:creator>
  <cp:keywords/>
  <cp:lastModifiedBy>Todd Murphree</cp:lastModifiedBy>
  <cp:revision>7</cp:revision>
  <dcterms:created xsi:type="dcterms:W3CDTF">2015-11-04T04:15:00Z</dcterms:created>
  <dcterms:modified xsi:type="dcterms:W3CDTF">2015-11-25T04:12:00Z</dcterms:modified>
</cp:coreProperties>
</file>